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BodyText2"/>
        <w:ind w:left="0" w:right="0" w:hanging="0"/>
        <w:rPr/>
      </w:pPr>
      <w:r>
        <w:rPr/>
        <w:t>Письмо от юридического лица о передаче к Заказчику с услугой «Мультиадминистрирование» поддержки всех услуг, оказываемых по договору с RU-CENTER, и временной приостановке оказания услуг по договору с RU-CENTER</w:t>
      </w:r>
    </w:p>
    <w:p>
      <w:pPr>
        <w:pStyle w:val="Standard"/>
        <w:ind w:left="0" w:right="0" w:hanging="0"/>
        <w:rPr/>
      </w:pPr>
      <w:r>
        <w:rPr>
          <w:sz w:val="24"/>
          <w:szCs w:val="24"/>
        </w:rPr>
        <w:t>Письмо направляется в RU-CENTER</w:t>
      </w:r>
    </w:p>
    <w:p>
      <w:pPr>
        <w:pStyle w:val="Standard"/>
        <w:ind w:left="0" w:right="0" w:hanging="0"/>
        <w:rPr/>
      </w:pPr>
      <w:r>
        <w:rPr/>
      </w:r>
    </w:p>
    <w:p>
      <w:pPr>
        <w:pStyle w:val="Standard"/>
        <w:ind w:left="0" w:right="0" w:hanging="0"/>
        <w:rPr/>
      </w:pPr>
      <w:r>
        <w:rPr/>
        <w:t>на бланке организации</w:t>
      </w:r>
    </w:p>
    <w:p>
      <w:pPr>
        <w:pStyle w:val="Standard"/>
        <w:ind w:left="0" w:right="0" w:hanging="0"/>
        <w:rPr/>
      </w:pPr>
      <w:r>
        <w:rPr/>
        <w:t xml:space="preserve">исходящий номер, дата </w:t>
        <w:tab/>
        <w:tab/>
        <w:tab/>
        <w:tab/>
        <w:tab/>
      </w:r>
    </w:p>
    <w:p>
      <w:pPr>
        <w:pStyle w:val="1"/>
        <w:numPr>
          <w:ilvl w:val="0"/>
          <w:numId w:val="0"/>
        </w:numPr>
        <w:ind w:left="0" w:right="0" w:hanging="0"/>
        <w:rPr/>
      </w:pPr>
      <w:r>
        <w:rPr>
          <w:lang w:val="ru-RU"/>
        </w:rPr>
        <w:t xml:space="preserve"> </w:t>
      </w:r>
      <w:r>
        <w:rPr>
          <w:lang w:val="ru-RU"/>
        </w:rPr>
        <w:tab/>
        <w:tab/>
        <w:tab/>
        <w:tab/>
        <w:tab/>
        <w:tab/>
        <w:tab/>
        <w:t>Компания RU-CENTER</w:t>
      </w:r>
    </w:p>
    <w:p>
      <w:pPr>
        <w:pStyle w:val="Standard"/>
        <w:ind w:left="0" w:right="0" w:hanging="0"/>
        <w:rPr/>
      </w:pPr>
      <w:r>
        <w:rPr/>
      </w:r>
    </w:p>
    <w:p>
      <w:pPr>
        <w:pStyle w:val="Standard"/>
        <w:ind w:left="0" w:right="0" w:hanging="0"/>
        <w:rPr/>
      </w:pPr>
      <w:r>
        <w:rPr/>
      </w:r>
    </w:p>
    <w:p>
      <w:pPr>
        <w:pStyle w:val="Standard"/>
        <w:ind w:left="0" w:right="0" w:hanging="0"/>
        <w:rPr/>
      </w:pPr>
      <w:r>
        <w:rPr/>
      </w:r>
    </w:p>
    <w:p>
      <w:pPr>
        <w:pStyle w:val="Standard"/>
        <w:ind w:left="0" w:right="0" w:hanging="0"/>
        <w:rPr/>
      </w:pPr>
      <w:r>
        <w:rPr>
          <w:sz w:val="24"/>
          <w:szCs w:val="24"/>
        </w:rPr>
        <w:t xml:space="preserve">Организация </w:t>
      </w:r>
      <w:r>
        <w:rPr/>
        <w:t>_____________________________________________________________________</w:t>
      </w:r>
    </w:p>
    <w:p>
      <w:pPr>
        <w:pStyle w:val="Standard"/>
        <w:ind w:left="0" w:right="0" w:hanging="0"/>
        <w:jc w:val="center"/>
        <w:rPr/>
      </w:pPr>
      <w:r>
        <w:rPr/>
        <w:t>(полное наименование юридического лица)</w:t>
      </w:r>
    </w:p>
    <w:p>
      <w:pPr>
        <w:pStyle w:val="Standard"/>
        <w:ind w:left="0" w:right="0" w:hanging="0"/>
        <w:rPr/>
      </w:pPr>
      <w:r>
        <w:rPr/>
      </w:r>
    </w:p>
    <w:p>
      <w:pPr>
        <w:pStyle w:val="Standard"/>
        <w:ind w:left="0" w:right="0" w:hanging="0"/>
        <w:rPr/>
      </w:pPr>
      <w:r>
        <w:rPr>
          <w:sz w:val="24"/>
          <w:szCs w:val="24"/>
        </w:rPr>
        <w:t>в лице</w:t>
      </w:r>
      <w:r>
        <w:rPr/>
        <w:t xml:space="preserve"> __________________________________________________________________________,</w:t>
      </w:r>
    </w:p>
    <w:p>
      <w:pPr>
        <w:pStyle w:val="Standard"/>
        <w:ind w:left="0" w:right="0" w:hanging="0"/>
        <w:jc w:val="center"/>
        <w:rPr/>
      </w:pPr>
      <w:r>
        <w:rPr/>
        <w:t>(должность, фамилия, имя, отчество)</w:t>
      </w:r>
    </w:p>
    <w:p>
      <w:pPr>
        <w:pStyle w:val="Standard"/>
        <w:ind w:left="0" w:right="0" w:hanging="0"/>
        <w:rPr/>
      </w:pPr>
      <w:r>
        <w:rPr/>
      </w:r>
    </w:p>
    <w:p>
      <w:pPr>
        <w:pStyle w:val="Standard"/>
        <w:ind w:left="0" w:right="0" w:hanging="0"/>
        <w:rPr/>
      </w:pPr>
      <w:r>
        <w:rPr>
          <w:sz w:val="24"/>
          <w:szCs w:val="24"/>
        </w:rPr>
        <w:t>действующего на основании</w:t>
      </w:r>
      <w:r>
        <w:rPr/>
        <w:t xml:space="preserve"> ____________________________________________________,</w:t>
      </w:r>
    </w:p>
    <w:p>
      <w:pPr>
        <w:pStyle w:val="Standard"/>
        <w:ind w:left="0" w:right="0" w:hanging="0"/>
        <w:jc w:val="center"/>
        <w:rPr/>
      </w:pPr>
      <w:r>
        <w:rPr/>
        <w:t xml:space="preserve">(Устава или доверенности </w:t>
      </w:r>
      <w:r>
        <w:rPr>
          <w:lang w:val="en-US"/>
        </w:rPr>
        <w:t>№</w:t>
      </w:r>
      <w:r>
        <w:rPr/>
        <w:t>_________)</w:t>
      </w:r>
    </w:p>
    <w:p>
      <w:pPr>
        <w:pStyle w:val="Standard"/>
        <w:ind w:left="0" w:right="0" w:hanging="0"/>
        <w:rPr/>
      </w:pPr>
      <w:r>
        <w:rPr/>
      </w:r>
    </w:p>
    <w:p>
      <w:pPr>
        <w:pStyle w:val="Standard"/>
        <w:ind w:left="0" w:right="0" w:hanging="0"/>
        <w:rPr/>
      </w:pPr>
      <w:r>
        <w:rPr>
          <w:sz w:val="24"/>
          <w:szCs w:val="24"/>
        </w:rPr>
        <w:t xml:space="preserve">просит Вас передать все услуги, оказываемые  </w:t>
      </w:r>
      <w:r>
        <w:rPr>
          <w:sz w:val="24"/>
          <w:szCs w:val="24"/>
          <w:lang w:val="en-US"/>
        </w:rPr>
        <w:t>RU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CENTER</w:t>
      </w:r>
      <w:r>
        <w:rPr>
          <w:sz w:val="24"/>
          <w:szCs w:val="24"/>
        </w:rPr>
        <w:t xml:space="preserve"> </w:t>
      </w:r>
      <w:r>
        <w:rPr/>
        <w:br/>
      </w:r>
      <w:r>
        <w:rPr>
          <w:sz w:val="24"/>
          <w:szCs w:val="24"/>
        </w:rPr>
        <w:t xml:space="preserve">по договору </w:t>
      </w:r>
      <w:r>
        <w:rPr>
          <w:sz w:val="24"/>
          <w:szCs w:val="24"/>
        </w:rPr>
        <w:t xml:space="preserve">№ </w:t>
      </w:r>
      <w:r>
        <w:rPr>
          <w:sz w:val="24"/>
          <w:szCs w:val="24"/>
        </w:rPr>
        <w:t>______________/</w:t>
      </w:r>
      <w:r>
        <w:rPr>
          <w:sz w:val="24"/>
          <w:szCs w:val="24"/>
          <w:lang w:val="en-US"/>
        </w:rPr>
        <w:t>NIC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, </w:t>
      </w:r>
    </w:p>
    <w:p>
      <w:pPr>
        <w:pStyle w:val="Standard"/>
        <w:ind w:left="0" w:right="0" w:hanging="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andard"/>
        <w:ind w:left="0" w:right="0" w:hanging="0"/>
        <w:rPr/>
      </w:pPr>
      <w:r>
        <w:rPr>
          <w:sz w:val="24"/>
          <w:szCs w:val="24"/>
        </w:rPr>
        <w:t>на обслуживание к Заказчику с услугой «Мультиадминистрирование»</w:t>
      </w:r>
    </w:p>
    <w:p>
      <w:pPr>
        <w:pStyle w:val="Standard"/>
        <w:ind w:left="0" w:right="0" w:hanging="0"/>
        <w:rPr/>
      </w:pPr>
      <w:r>
        <w:rPr/>
        <w:t xml:space="preserve"> </w:t>
      </w:r>
      <w:r>
        <w:rPr/>
        <w:t>Общество с ограниченной ответственностью «Интернет-Про»</w:t>
      </w:r>
    </w:p>
    <w:p>
      <w:pPr>
        <w:pStyle w:val="Standard"/>
        <w:ind w:left="0" w:right="0" w:hanging="0"/>
        <w:jc w:val="center"/>
        <w:rPr/>
      </w:pPr>
      <w:r>
        <w:rPr/>
        <w:t>(полное наименование юридического лица)</w:t>
      </w:r>
    </w:p>
    <w:p>
      <w:pPr>
        <w:pStyle w:val="Standard"/>
        <w:ind w:left="0" w:right="0" w:hanging="0"/>
        <w:rPr/>
      </w:pPr>
      <w:r>
        <w:rPr>
          <w:sz w:val="24"/>
          <w:szCs w:val="24"/>
        </w:rPr>
        <w:t xml:space="preserve">по договору </w:t>
      </w:r>
      <w:r>
        <w:rPr>
          <w:sz w:val="24"/>
          <w:szCs w:val="24"/>
        </w:rPr>
        <w:t>№</w:t>
      </w:r>
      <w:r>
        <w:rPr>
          <w:sz w:val="24"/>
          <w:szCs w:val="24"/>
        </w:rPr>
        <w:t xml:space="preserve"> 1204/</w:t>
      </w:r>
      <w:r>
        <w:rPr>
          <w:sz w:val="24"/>
          <w:szCs w:val="24"/>
          <w:lang w:val="en-US"/>
        </w:rPr>
        <w:t>NIC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REG</w:t>
      </w:r>
      <w:r>
        <w:rPr>
          <w:sz w:val="24"/>
          <w:szCs w:val="24"/>
        </w:rPr>
        <w:t xml:space="preserve">. </w:t>
      </w:r>
    </w:p>
    <w:p>
      <w:pPr>
        <w:pStyle w:val="Standard"/>
        <w:ind w:left="0" w:right="0" w:hanging="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Web"/>
        <w:spacing w:before="100" w:after="100"/>
        <w:ind w:left="0" w:right="0" w:hanging="0"/>
        <w:rPr/>
      </w:pPr>
      <w:r>
        <w:rPr/>
      </w:r>
    </w:p>
    <w:p>
      <w:pPr>
        <w:pStyle w:val="NormalWeb"/>
        <w:spacing w:before="100" w:after="100"/>
        <w:ind w:left="0" w:right="0" w:hanging="0"/>
        <w:rPr/>
      </w:pPr>
      <w:r>
        <w:rPr/>
        <w:t xml:space="preserve">После передачи услуг на обслуживание к Заказчику с услугой «Мультиадминистрирование» просит временно приостановить  оказание  услуг по договору  </w:t>
      </w:r>
      <w:r>
        <w:rPr>
          <w:lang w:val="en-US"/>
        </w:rPr>
        <w:t xml:space="preserve">№ </w:t>
      </w:r>
      <w:r>
        <w:rPr/>
        <w:t>_________________/</w:t>
      </w:r>
      <w:r>
        <w:rPr>
          <w:lang w:val="en-US"/>
        </w:rPr>
        <w:t>NIC</w:t>
      </w:r>
      <w:r>
        <w:rPr/>
        <w:t>-</w:t>
      </w:r>
      <w:r>
        <w:rPr>
          <w:lang w:val="en-US"/>
        </w:rPr>
        <w:t>D</w:t>
      </w:r>
      <w:r>
        <w:rPr/>
        <w:t xml:space="preserve"> до обращения к Вам по форме, установленной договором и приложениями к нему. </w:t>
      </w:r>
    </w:p>
    <w:p>
      <w:pPr>
        <w:pStyle w:val="Standard"/>
        <w:ind w:left="0" w:right="0" w:hanging="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andard"/>
        <w:ind w:left="0" w:right="0" w:hanging="0"/>
        <w:rPr/>
      </w:pPr>
      <w:r>
        <w:rPr/>
      </w:r>
    </w:p>
    <w:p>
      <w:pPr>
        <w:pStyle w:val="Standard"/>
        <w:ind w:left="0" w:right="0" w:hanging="0"/>
        <w:rPr/>
      </w:pPr>
      <w:r>
        <w:rPr/>
      </w:r>
    </w:p>
    <w:p>
      <w:pPr>
        <w:pStyle w:val="Standard"/>
        <w:ind w:left="0" w:right="0" w:hanging="0"/>
        <w:rPr/>
      </w:pPr>
      <w:r>
        <w:rPr/>
      </w:r>
    </w:p>
    <w:p>
      <w:pPr>
        <w:pStyle w:val="Standard"/>
        <w:ind w:left="0" w:right="0" w:hanging="0"/>
        <w:rPr/>
      </w:pPr>
      <w:r>
        <w:rPr/>
      </w:r>
    </w:p>
    <w:p>
      <w:pPr>
        <w:pStyle w:val="Standard"/>
        <w:ind w:left="0" w:right="0" w:hanging="0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9762" w:type="dxa"/>
        <w:jc w:val="left"/>
        <w:tblInd w:w="-285" w:type="dxa"/>
        <w:tblLayout w:type="fixed"/>
        <w:tblCellMar>
          <w:top w:w="135" w:type="dxa"/>
          <w:left w:w="135" w:type="dxa"/>
          <w:bottom w:w="135" w:type="dxa"/>
          <w:right w:w="135" w:type="dxa"/>
        </w:tblCellMar>
        <w:tblLook w:val="04a0" w:noHBand="0" w:noVBand="1" w:firstColumn="1" w:lastRow="0" w:lastColumn="0" w:firstRow="1"/>
      </w:tblPr>
      <w:tblGrid>
        <w:gridCol w:w="4863"/>
        <w:gridCol w:w="4898"/>
      </w:tblGrid>
      <w:tr>
        <w:trPr>
          <w:trHeight w:val="859" w:hRule="atLeast"/>
          <w:cantSplit w:val="true"/>
        </w:trPr>
        <w:tc>
          <w:tcPr>
            <w:tcW w:w="9761" w:type="dxa"/>
            <w:gridSpan w:val="2"/>
            <w:tcBorders/>
          </w:tcPr>
          <w:p>
            <w:pPr>
              <w:pStyle w:val="NormalWeb"/>
              <w:widowControl w:val="false"/>
              <w:spacing w:before="100" w:after="100"/>
              <w:ind w:left="0" w:right="0" w:hanging="0"/>
              <w:jc w:val="center"/>
              <w:rPr/>
            </w:pPr>
            <w:r>
              <w:rPr/>
              <w:t xml:space="preserve">__________________________________              /_________________________ </w:t>
            </w:r>
            <w:r>
              <w:rPr>
                <w:sz w:val="20"/>
                <w:szCs w:val="20"/>
              </w:rPr>
              <w:t>(Должность, ФИО)                                                                     (подпись)                                                                                                                                                                                                                                                                               (место печати)</w:t>
            </w:r>
          </w:p>
          <w:p>
            <w:pPr>
              <w:pStyle w:val="NormalWeb"/>
              <w:widowControl w:val="false"/>
              <w:spacing w:before="100" w:after="100"/>
              <w:ind w:left="0" w:right="0" w:hanging="0"/>
              <w:jc w:val="center"/>
              <w:rPr/>
            </w:pPr>
            <w:r>
              <w:rPr/>
            </w:r>
          </w:p>
        </w:tc>
      </w:tr>
      <w:tr>
        <w:trPr>
          <w:trHeight w:val="551" w:hRule="atLeast"/>
        </w:trPr>
        <w:tc>
          <w:tcPr>
            <w:tcW w:w="4863" w:type="dxa"/>
            <w:tcBorders/>
          </w:tcPr>
          <w:p>
            <w:pPr>
              <w:pStyle w:val="Standard"/>
              <w:widowControl w:val="false"/>
              <w:ind w:left="0" w:right="0" w:hanging="0"/>
              <w:rPr/>
            </w:pPr>
            <w:r>
              <w:rPr/>
            </w:r>
          </w:p>
        </w:tc>
        <w:tc>
          <w:tcPr>
            <w:tcW w:w="4898" w:type="dxa"/>
            <w:tcBorders/>
          </w:tcPr>
          <w:p>
            <w:pPr>
              <w:pStyle w:val="Standard"/>
              <w:widowControl w:val="false"/>
              <w:ind w:left="0" w:right="0" w:hanging="0"/>
              <w:rPr/>
            </w:pPr>
            <w:r>
              <w:rPr/>
              <w:t xml:space="preserve">         </w:t>
            </w:r>
            <w:r>
              <w:rPr/>
              <w:t>"___"________________ 20__г.</w:t>
            </w:r>
          </w:p>
        </w:tc>
      </w:tr>
    </w:tbl>
    <w:p>
      <w:pPr>
        <w:pStyle w:val="Standard"/>
        <w:widowControl w:val="false"/>
        <w:ind w:left="0" w:right="0" w:hanging="0"/>
        <w:rPr/>
      </w:pPr>
      <w:r>
        <w:rPr/>
      </w:r>
    </w:p>
    <w:p>
      <w:pPr>
        <w:pStyle w:val="Standard"/>
        <w:ind w:left="0" w:right="0" w:hanging="0"/>
        <w:rPr/>
      </w:pPr>
      <w:r>
        <w:rPr/>
      </w:r>
    </w:p>
    <w:p>
      <w:pPr>
        <w:pStyle w:val="Standard"/>
        <w:ind w:left="0" w:right="0" w:hanging="0"/>
        <w:rPr/>
      </w:pPr>
      <w:r>
        <w:rPr/>
      </w:r>
    </w:p>
    <w:sectPr>
      <w:type w:val="nextPage"/>
      <w:pgSz w:w="11906" w:h="16838"/>
      <w:pgMar w:left="1701" w:right="850" w:gutter="0" w:header="0" w:top="1134" w:footer="0" w:bottom="1134"/>
      <w:pgNumType w:fmt="decimal"/>
      <w:formProt w:val="false"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Calibri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1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Noto Serif CJK SC" w:cs="Lohit Devanagari"/>
        <w:lang w:val="ru-RU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before="0" w:after="0"/>
      <w:jc w:val="left"/>
    </w:pPr>
    <w:rPr>
      <w:rFonts w:ascii="Times New Roman" w:hAnsi="Times New Roman" w:eastAsia="Noto Serif CJK SC" w:cs="Lohit Devanagari"/>
      <w:color w:val="auto"/>
      <w:kern w:val="0"/>
      <w:sz w:val="20"/>
      <w:szCs w:val="20"/>
      <w:lang w:val="ru-RU" w:eastAsia="zh-CN" w:bidi="hi-IN"/>
    </w:rPr>
  </w:style>
  <w:style w:type="paragraph" w:styleId="1" w:customStyle="1">
    <w:name w:val="Heading 1"/>
    <w:basedOn w:val="Standard"/>
    <w:qFormat/>
    <w:pPr>
      <w:keepNext w:val="true"/>
      <w:numPr>
        <w:ilvl w:val="0"/>
        <w:numId w:val="0"/>
      </w:numPr>
      <w:outlineLvl w:val="1"/>
    </w:pPr>
    <w:rPr>
      <w:sz w:val="24"/>
      <w:szCs w:val="24"/>
      <w:lang w:val="en-US"/>
    </w:rPr>
  </w:style>
  <w:style w:type="paragraph" w:styleId="2">
    <w:name w:val="Heading 2"/>
    <w:basedOn w:val="Normal"/>
    <w:uiPriority w:val="9"/>
    <w:unhideWhenUsed/>
    <w:qFormat/>
    <w:pPr>
      <w:keepNext w:val="true"/>
      <w:keepLines/>
      <w:spacing w:before="160" w:after="80"/>
      <w:outlineLvl w:val="1"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paragraph" w:styleId="3">
    <w:name w:val="Heading 3"/>
    <w:basedOn w:val="Normal"/>
    <w:uiPriority w:val="9"/>
    <w:unhideWhenUsed/>
    <w:qFormat/>
    <w:pPr>
      <w:keepNext w:val="true"/>
      <w:keepLines/>
      <w:spacing w:before="160" w:after="80"/>
      <w:outlineLvl w:val="2"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paragraph" w:styleId="4">
    <w:name w:val="Heading 4"/>
    <w:basedOn w:val="Normal"/>
    <w:uiPriority w:val="9"/>
    <w:unhideWhenUsed/>
    <w:qFormat/>
    <w:pPr>
      <w:keepNext w:val="true"/>
      <w:keepLines/>
      <w:spacing w:before="80" w:after="40"/>
      <w:outlineLvl w:val="3"/>
    </w:pPr>
    <w:rPr>
      <w:rFonts w:ascii="Arial" w:hAnsi="Arial" w:eastAsia="Arial" w:cs="Arial"/>
      <w:i/>
      <w:iCs/>
      <w:color w:val="0F4761" w:themeColor="accent1" w:themeShade="bf"/>
    </w:rPr>
  </w:style>
  <w:style w:type="paragraph" w:styleId="5">
    <w:name w:val="Heading 5"/>
    <w:basedOn w:val="Normal"/>
    <w:uiPriority w:val="9"/>
    <w:unhideWhenUsed/>
    <w:qFormat/>
    <w:pPr>
      <w:keepNext w:val="true"/>
      <w:keepLines/>
      <w:spacing w:before="80" w:after="40"/>
      <w:outlineLvl w:val="4"/>
    </w:pPr>
    <w:rPr>
      <w:rFonts w:ascii="Arial" w:hAnsi="Arial" w:eastAsia="Arial" w:cs="Arial"/>
      <w:color w:val="0F4761" w:themeColor="accent1" w:themeShade="bf"/>
    </w:rPr>
  </w:style>
  <w:style w:type="paragraph" w:styleId="6">
    <w:name w:val="Heading 6"/>
    <w:basedOn w:val="Normal"/>
    <w:uiPriority w:val="9"/>
    <w:unhideWhenUsed/>
    <w:qFormat/>
    <w:pPr>
      <w:keepNext w:val="true"/>
      <w:keepLines/>
      <w:spacing w:before="40" w:after="0"/>
      <w:outlineLvl w:val="5"/>
    </w:pPr>
    <w:rPr>
      <w:rFonts w:ascii="Arial" w:hAnsi="Arial" w:eastAsia="Arial" w:cs="Arial"/>
      <w:i/>
      <w:iCs/>
      <w:color w:val="595959" w:themeColor="text1" w:themeTint="a6"/>
    </w:rPr>
  </w:style>
  <w:style w:type="paragraph" w:styleId="7">
    <w:name w:val="Heading 7"/>
    <w:basedOn w:val="Normal"/>
    <w:uiPriority w:val="9"/>
    <w:unhideWhenUsed/>
    <w:qFormat/>
    <w:pPr>
      <w:keepNext w:val="true"/>
      <w:keepLines/>
      <w:spacing w:before="40" w:after="0"/>
      <w:outlineLvl w:val="6"/>
    </w:pPr>
    <w:rPr>
      <w:rFonts w:ascii="Arial" w:hAnsi="Arial" w:eastAsia="Arial" w:cs="Arial"/>
      <w:color w:val="595959" w:themeColor="text1" w:themeTint="a6"/>
    </w:rPr>
  </w:style>
  <w:style w:type="paragraph" w:styleId="8">
    <w:name w:val="Heading 8"/>
    <w:basedOn w:val="Normal"/>
    <w:uiPriority w:val="9"/>
    <w:unhideWhenUsed/>
    <w:qFormat/>
    <w:pPr>
      <w:keepNext w:val="true"/>
      <w:keepLines/>
      <w:spacing w:before="0" w:after="0"/>
      <w:outlineLvl w:val="7"/>
    </w:pPr>
    <w:rPr>
      <w:rFonts w:ascii="Arial" w:hAnsi="Arial" w:eastAsia="Arial" w:cs="Arial"/>
      <w:i/>
      <w:iCs/>
      <w:color w:val="272727" w:themeColor="text1" w:themeTint="d8"/>
    </w:rPr>
  </w:style>
  <w:style w:type="paragraph" w:styleId="9">
    <w:name w:val="Heading 9"/>
    <w:basedOn w:val="Normal"/>
    <w:uiPriority w:val="9"/>
    <w:unhideWhenUsed/>
    <w:qFormat/>
    <w:pPr>
      <w:keepNext w:val="true"/>
      <w:keepLines/>
      <w:spacing w:before="0" w:after="0"/>
      <w:outlineLvl w:val="8"/>
    </w:pPr>
    <w:rPr>
      <w:rFonts w:ascii="Arial" w:hAnsi="Arial" w:eastAsia="Arial" w:cs="Arial"/>
      <w:i/>
      <w:iCs/>
      <w:color w:val="272727" w:themeColor="text1" w:themeTint="d8"/>
    </w:rPr>
  </w:style>
  <w:style w:type="character" w:styleId="Heading1Char">
    <w:name w:val="Heading 1 Char"/>
    <w:basedOn w:val="DefaultParagraphFont"/>
    <w:uiPriority w:val="9"/>
    <w:qFormat/>
    <w:rPr>
      <w:rFonts w:ascii="Arial" w:hAnsi="Arial" w:eastAsia="Arial" w:cs="Arial"/>
      <w:color w:val="0F4761" w:themeColor="accent1" w:themeShade="bf"/>
      <w:sz w:val="40"/>
      <w:szCs w:val="40"/>
    </w:rPr>
  </w:style>
  <w:style w:type="character" w:styleId="Heading2Char">
    <w:name w:val="Heading 2 Char"/>
    <w:basedOn w:val="DefaultParagraphFont"/>
    <w:uiPriority w:val="9"/>
    <w:qFormat/>
    <w:rPr>
      <w:rFonts w:ascii="Arial" w:hAnsi="Arial" w:eastAsia="Arial" w:cs="Arial"/>
      <w:color w:val="0F4761" w:themeColor="accent1" w:themeShade="bf"/>
      <w:sz w:val="32"/>
      <w:szCs w:val="32"/>
    </w:rPr>
  </w:style>
  <w:style w:type="character" w:styleId="Heading3Char">
    <w:name w:val="Heading 3 Char"/>
    <w:basedOn w:val="DefaultParagraphFont"/>
    <w:uiPriority w:val="9"/>
    <w:qFormat/>
    <w:rPr>
      <w:rFonts w:ascii="Arial" w:hAnsi="Arial" w:eastAsia="Arial" w:cs="Arial"/>
      <w:color w:val="0F4761" w:themeColor="accent1" w:themeShade="bf"/>
      <w:sz w:val="28"/>
      <w:szCs w:val="28"/>
    </w:rPr>
  </w:style>
  <w:style w:type="character" w:styleId="Heading4Char">
    <w:name w:val="Heading 4 Char"/>
    <w:basedOn w:val="DefaultParagraphFont"/>
    <w:uiPriority w:val="9"/>
    <w:qFormat/>
    <w:rPr>
      <w:rFonts w:ascii="Arial" w:hAnsi="Arial" w:eastAsia="Arial" w:cs="Arial"/>
      <w:i/>
      <w:iCs/>
      <w:color w:val="0F4761" w:themeColor="accent1" w:themeShade="bf"/>
    </w:rPr>
  </w:style>
  <w:style w:type="character" w:styleId="Heading5Char">
    <w:name w:val="Heading 5 Char"/>
    <w:basedOn w:val="DefaultParagraphFont"/>
    <w:uiPriority w:val="9"/>
    <w:qFormat/>
    <w:rPr>
      <w:rFonts w:ascii="Arial" w:hAnsi="Arial" w:eastAsia="Arial" w:cs="Arial"/>
      <w:color w:val="0F4761" w:themeColor="accent1" w:themeShade="bf"/>
    </w:rPr>
  </w:style>
  <w:style w:type="character" w:styleId="Heading6Char">
    <w:name w:val="Heading 6 Char"/>
    <w:basedOn w:val="DefaultParagraphFont"/>
    <w:uiPriority w:val="9"/>
    <w:qFormat/>
    <w:rPr>
      <w:rFonts w:ascii="Arial" w:hAnsi="Arial" w:eastAsia="Arial" w:cs="Arial"/>
      <w:i/>
      <w:iCs/>
      <w:color w:val="595959" w:themeColor="text1" w:themeTint="a6"/>
    </w:rPr>
  </w:style>
  <w:style w:type="character" w:styleId="Heading7Char">
    <w:name w:val="Heading 7 Char"/>
    <w:basedOn w:val="DefaultParagraphFont"/>
    <w:uiPriority w:val="9"/>
    <w:qFormat/>
    <w:rPr>
      <w:rFonts w:ascii="Arial" w:hAnsi="Arial" w:eastAsia="Arial" w:cs="Arial"/>
      <w:color w:val="595959" w:themeColor="text1" w:themeTint="a6"/>
    </w:rPr>
  </w:style>
  <w:style w:type="character" w:styleId="Heading8Char">
    <w:name w:val="Heading 8 Char"/>
    <w:basedOn w:val="DefaultParagraphFont"/>
    <w:uiPriority w:val="9"/>
    <w:qFormat/>
    <w:rPr>
      <w:rFonts w:ascii="Arial" w:hAnsi="Arial" w:eastAsia="Arial" w:cs="Arial"/>
      <w:i/>
      <w:iCs/>
      <w:color w:val="272727" w:themeColor="text1" w:themeTint="d8"/>
    </w:rPr>
  </w:style>
  <w:style w:type="character" w:styleId="Heading9Char">
    <w:name w:val="Heading 9 Char"/>
    <w:basedOn w:val="DefaultParagraphFont"/>
    <w:uiPriority w:val="9"/>
    <w:qFormat/>
    <w:rPr>
      <w:rFonts w:ascii="Arial" w:hAnsi="Arial" w:eastAsia="Arial" w:cs="Arial"/>
      <w:i/>
      <w:iCs/>
      <w:color w:val="272727" w:themeColor="text1" w:themeTint="d8"/>
    </w:rPr>
  </w:style>
  <w:style w:type="character" w:styleId="TitleChar">
    <w:name w:val="Title Char"/>
    <w:basedOn w:val="DefaultParagraphFont"/>
    <w:uiPriority w:val="10"/>
    <w:qFormat/>
    <w:rPr>
      <w:rFonts w:ascii="Arial" w:hAnsi="Arial" w:eastAsia="Arial" w:cs="Arial"/>
      <w:spacing w:val="-10"/>
      <w:sz w:val="56"/>
      <w:szCs w:val="56"/>
    </w:rPr>
  </w:style>
  <w:style w:type="character" w:styleId="SubtitleChar">
    <w:name w:val="Subtitle Char"/>
    <w:basedOn w:val="DefaultParagraphFont"/>
    <w:uiPriority w:val="11"/>
    <w:qFormat/>
    <w:rPr>
      <w:color w:val="595959" w:themeColor="text1" w:themeTint="a6"/>
      <w:spacing w:val="15"/>
      <w:sz w:val="28"/>
      <w:szCs w:val="28"/>
    </w:rPr>
  </w:style>
  <w:style w:type="character" w:styleId="QuoteChar">
    <w:name w:val="Quote Char"/>
    <w:basedOn w:val="DefaultParagraphFont"/>
    <w:uiPriority w:val="29"/>
    <w:qFormat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styleId="IntenseQuoteChar">
    <w:name w:val="Intense Quote Char"/>
    <w:basedOn w:val="DefaultParagraphFont"/>
    <w:uiPriority w:val="30"/>
    <w:qFormat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404040" w:themeColor="text1" w:themeTint="bf"/>
    </w:rPr>
  </w:style>
  <w:style w:type="character" w:styleId="Style5">
    <w:name w:val="Выделение"/>
    <w:basedOn w:val="DefaultParagraphFont"/>
    <w:uiPriority w:val="20"/>
    <w:qFormat/>
    <w:rPr>
      <w:i/>
      <w:iCs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character" w:styleId="SubtleReference">
    <w:name w:val="Subtle Reference"/>
    <w:basedOn w:val="DefaultParagraphFont"/>
    <w:uiPriority w:val="31"/>
    <w:qFormat/>
    <w:rPr>
      <w:smallCaps/>
      <w:color w:val="5A5A5A" w:themeColor="text1" w:themeTint="a5"/>
    </w:rPr>
  </w:style>
  <w:style w:type="character" w:styleId="BookTitle">
    <w:name w:val="Book Title"/>
    <w:basedOn w:val="DefaultParagraphFont"/>
    <w:uiPriority w:val="33"/>
    <w:qFormat/>
    <w:rPr>
      <w:b/>
      <w:bCs/>
      <w:i/>
      <w:iCs/>
      <w:spacing w:val="5"/>
    </w:rPr>
  </w:style>
  <w:style w:type="character" w:styleId="HeaderChar">
    <w:name w:val="Header Char"/>
    <w:basedOn w:val="DefaultParagraphFont"/>
    <w:uiPriority w:val="99"/>
    <w:qFormat/>
    <w:rPr/>
  </w:style>
  <w:style w:type="character" w:styleId="FooterChar">
    <w:name w:val="Footer Char"/>
    <w:basedOn w:val="DefaultParagraphFont"/>
    <w:uiPriority w:val="99"/>
    <w:qFormat/>
    <w:rPr/>
  </w:style>
  <w:style w:type="character" w:styleId="FootnoteTextChar">
    <w:name w:val="Footnote Text Char"/>
    <w:basedOn w:val="DefaultParagraphFont"/>
    <w:uiPriority w:val="99"/>
    <w:semiHidden/>
    <w:qFormat/>
    <w:rPr>
      <w:sz w:val="20"/>
      <w:szCs w:val="20"/>
    </w:rPr>
  </w:style>
  <w:style w:type="character" w:styleId="Style6">
    <w:name w:val="Символ сноски"/>
    <w:basedOn w:val="DefaultParagraphFont"/>
    <w:uiPriority w:val="99"/>
    <w:semiHidden/>
    <w:unhideWhenUsed/>
    <w:qFormat/>
    <w:rPr>
      <w:vertAlign w:val="superscript"/>
    </w:rPr>
  </w:style>
  <w:style w:type="character" w:styleId="Style7">
    <w:name w:val="Привязка сноски"/>
    <w:rPr>
      <w:vertAlign w:val="superscript"/>
    </w:rPr>
  </w:style>
  <w:style w:type="character" w:styleId="EndnoteTextChar">
    <w:name w:val="Endnote Text Char"/>
    <w:basedOn w:val="DefaultParagraphFont"/>
    <w:uiPriority w:val="99"/>
    <w:semiHidden/>
    <w:qFormat/>
    <w:rPr>
      <w:sz w:val="20"/>
      <w:szCs w:val="20"/>
    </w:rPr>
  </w:style>
  <w:style w:type="character" w:styleId="Style8">
    <w:name w:val="Символ концевой сноски"/>
    <w:basedOn w:val="DefaultParagraphFont"/>
    <w:uiPriority w:val="99"/>
    <w:semiHidden/>
    <w:unhideWhenUsed/>
    <w:qFormat/>
    <w:rPr>
      <w:vertAlign w:val="superscript"/>
    </w:rPr>
  </w:style>
  <w:style w:type="character" w:styleId="Style9">
    <w:name w:val="Привязка концевой сноски"/>
    <w:rPr>
      <w:vertAlign w:val="superscript"/>
    </w:rPr>
  </w:style>
  <w:style w:type="character" w:styleId="Style10">
    <w:name w:val="Интернет-ссылка"/>
    <w:basedOn w:val="DefaultParagraphFont"/>
    <w:uiPriority w:val="99"/>
    <w:unhideWhenUsed/>
    <w:rPr>
      <w:color w:val="0563C1" w:themeColor="hyperlink"/>
      <w:u w:val="single"/>
    </w:rPr>
  </w:style>
  <w:style w:type="character" w:styleId="Style11">
    <w:name w:val="Посещённая гиперссылка"/>
    <w:basedOn w:val="DefaultParagraphFont"/>
    <w:uiPriority w:val="99"/>
    <w:semiHidden/>
    <w:unhideWhenUsed/>
    <w:rPr>
      <w:color w:val="954F72" w:themeColor="followedHyperlink"/>
      <w:u w:val="single"/>
    </w:rPr>
  </w:style>
  <w:style w:type="character" w:styleId="DefaultParagraphFont" w:default="1" w:customStyle="1">
    <w:name w:val="Default Paragraph Font"/>
    <w:qFormat/>
    <w:rPr/>
  </w:style>
  <w:style w:type="character" w:styleId="11" w:customStyle="1">
    <w:name w:val="Çàãîëîâîê 1 Çíàê"/>
    <w:basedOn w:val="DefaultParagraphFont"/>
    <w:qFormat/>
    <w:rPr>
      <w:rFonts w:ascii="Cambria" w:hAnsi="Cambria" w:cs="Cambria"/>
      <w:b/>
      <w:bCs/>
      <w:sz w:val="32"/>
      <w:szCs w:val="32"/>
    </w:rPr>
  </w:style>
  <w:style w:type="character" w:styleId="Style12" w:customStyle="1">
    <w:name w:val="Основной текст Знак"/>
    <w:basedOn w:val="DefaultParagraphFont"/>
    <w:qFormat/>
    <w:rPr>
      <w:rFonts w:eastAsia="Times New Roman"/>
    </w:rPr>
  </w:style>
  <w:style w:type="character" w:styleId="21" w:customStyle="1">
    <w:name w:val="Основной текст 2 Знак"/>
    <w:basedOn w:val="DefaultParagraphFont"/>
    <w:qFormat/>
    <w:rPr>
      <w:rFonts w:eastAsia="Times New Roman"/>
    </w:rPr>
  </w:style>
  <w:style w:type="paragraph" w:styleId="Style13" w:customStyle="1">
    <w:name w:val="Заголовок"/>
    <w:basedOn w:val="Standard"/>
    <w:next w:val="Style14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4">
    <w:name w:val="Body Text"/>
    <w:basedOn w:val="Normal"/>
    <w:pPr>
      <w:spacing w:lineRule="auto" w:line="276" w:before="0" w:after="140"/>
    </w:pPr>
    <w:rPr/>
  </w:style>
  <w:style w:type="paragraph" w:styleId="Style15" w:customStyle="1">
    <w:name w:val="List"/>
    <w:basedOn w:val="Textbody"/>
    <w:pPr/>
    <w:rPr>
      <w:rFonts w:cs="Lohit Devanagari"/>
    </w:rPr>
  </w:style>
  <w:style w:type="paragraph" w:styleId="Style16" w:customStyle="1">
    <w:name w:val="Caption"/>
    <w:basedOn w:val="Standard"/>
    <w:qFormat/>
    <w:pPr>
      <w:spacing w:before="120" w:after="120"/>
    </w:pPr>
    <w:rPr>
      <w:rFonts w:cs="Lohit Devanagari"/>
      <w:i/>
      <w:iCs/>
      <w:sz w:val="24"/>
      <w:szCs w:val="24"/>
    </w:rPr>
  </w:style>
  <w:style w:type="paragraph" w:styleId="Style17" w:customStyle="1">
    <w:name w:val="Указатель"/>
    <w:basedOn w:val="Standard"/>
    <w:qFormat/>
    <w:pPr/>
    <w:rPr>
      <w:rFonts w:cs="Lohit Devanagari"/>
    </w:rPr>
  </w:style>
  <w:style w:type="paragraph" w:styleId="Style18">
    <w:name w:val="Title"/>
    <w:basedOn w:val="Normal"/>
    <w:uiPriority w:val="10"/>
    <w:qFormat/>
    <w:pPr>
      <w:spacing w:lineRule="auto" w:line="240" w:before="0" w:after="80"/>
      <w:contextualSpacing/>
    </w:pPr>
    <w:rPr>
      <w:rFonts w:ascii="Arial" w:hAnsi="Arial" w:eastAsia="Arial" w:cs="Arial"/>
      <w:spacing w:val="-10"/>
      <w:sz w:val="56"/>
      <w:szCs w:val="56"/>
    </w:rPr>
  </w:style>
  <w:style w:type="paragraph" w:styleId="Style19">
    <w:name w:val="Subtitle"/>
    <w:basedOn w:val="Normal"/>
    <w:uiPriority w:val="11"/>
    <w:qFormat/>
    <w:pPr/>
    <w:rPr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uiPriority w:val="29"/>
    <w:qFormat/>
    <w:pPr>
      <w:spacing w:before="160" w:after="0"/>
      <w:jc w:val="center"/>
    </w:pPr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pPr>
      <w:spacing w:before="0" w:after="0"/>
      <w:ind w:left="720" w:hanging="0"/>
      <w:contextualSpacing/>
    </w:pPr>
    <w:rPr/>
  </w:style>
  <w:style w:type="paragraph" w:styleId="IntenseQuote">
    <w:name w:val="Intense Quote"/>
    <w:basedOn w:val="Normal"/>
    <w:uiPriority w:val="30"/>
    <w:qFormat/>
    <w:pPr>
      <w:pBdr>
        <w:top w:val="single" w:sz="4" w:space="10" w:color="0F4761"/>
        <w:bottom w:val="single" w:sz="4" w:space="10" w:color="0F4761"/>
      </w:pBdr>
      <w:spacing w:before="360" w:after="360"/>
      <w:ind w:left="864" w:right="864" w:hanging="0"/>
      <w:jc w:val="center"/>
    </w:pPr>
    <w:rPr>
      <w:i/>
      <w:iCs/>
      <w:color w:val="0F4761" w:themeColor="accent1" w:themeShade="bf"/>
    </w:rPr>
  </w:style>
  <w:style w:type="paragraph" w:styleId="NoSpacing">
    <w:name w:val="No Spacing"/>
    <w:basedOn w:val="Normal"/>
    <w:uiPriority w:val="1"/>
    <w:qFormat/>
    <w:pPr>
      <w:spacing w:lineRule="auto" w:line="240" w:before="0" w:after="0"/>
    </w:pPr>
    <w:rPr/>
  </w:style>
  <w:style w:type="paragraph" w:styleId="Style20">
    <w:name w:val="Колонтитул"/>
    <w:basedOn w:val="Normal"/>
    <w:qFormat/>
    <w:pPr/>
    <w:rPr/>
  </w:style>
  <w:style w:type="paragraph" w:styleId="Style21">
    <w:name w:val="Header"/>
    <w:basedOn w:val="Normal"/>
    <w:uiPriority w:val="99"/>
    <w:unhideWhenUsed/>
    <w:pPr>
      <w:tabs>
        <w:tab w:val="clear" w:pos="719"/>
        <w:tab w:val="center" w:pos="4844" w:leader="none"/>
        <w:tab w:val="right" w:pos="9689" w:leader="none"/>
      </w:tabs>
      <w:spacing w:lineRule="auto" w:line="240" w:before="0" w:after="0"/>
    </w:pPr>
    <w:rPr/>
  </w:style>
  <w:style w:type="paragraph" w:styleId="Style22">
    <w:name w:val="Footer"/>
    <w:basedOn w:val="Normal"/>
    <w:uiPriority w:val="99"/>
    <w:unhideWhenUsed/>
    <w:pPr>
      <w:tabs>
        <w:tab w:val="clear" w:pos="719"/>
        <w:tab w:val="center" w:pos="4844" w:leader="none"/>
        <w:tab w:val="right" w:pos="9689" w:leader="none"/>
      </w:tabs>
      <w:spacing w:lineRule="auto" w:line="240" w:before="0" w:after="0"/>
    </w:pPr>
    <w:rPr/>
  </w:style>
  <w:style w:type="paragraph" w:styleId="Style23">
    <w:name w:val="Footnote Text"/>
    <w:basedOn w:val="Normal"/>
    <w:uiPriority w:val="99"/>
    <w:semiHidden/>
    <w:unhideWhenUsed/>
    <w:pPr>
      <w:spacing w:lineRule="auto" w:line="240" w:before="0" w:after="0"/>
    </w:pPr>
    <w:rPr>
      <w:sz w:val="20"/>
      <w:szCs w:val="20"/>
    </w:rPr>
  </w:style>
  <w:style w:type="paragraph" w:styleId="Style24">
    <w:name w:val="Endnote Text"/>
    <w:basedOn w:val="Normal"/>
    <w:uiPriority w:val="99"/>
    <w:semiHidden/>
    <w:unhideWhenUsed/>
    <w:pPr>
      <w:spacing w:lineRule="auto" w:line="240" w:before="0" w:after="0"/>
    </w:pPr>
    <w:rPr>
      <w:sz w:val="20"/>
      <w:szCs w:val="20"/>
    </w:rPr>
  </w:style>
  <w:style w:type="paragraph" w:styleId="12">
    <w:name w:val="TOC 1"/>
    <w:basedOn w:val="Normal"/>
    <w:uiPriority w:val="39"/>
    <w:unhideWhenUsed/>
    <w:pPr>
      <w:spacing w:before="0" w:after="100"/>
    </w:pPr>
    <w:rPr/>
  </w:style>
  <w:style w:type="paragraph" w:styleId="22">
    <w:name w:val="TOC 2"/>
    <w:basedOn w:val="Normal"/>
    <w:uiPriority w:val="39"/>
    <w:unhideWhenUsed/>
    <w:pPr>
      <w:spacing w:before="0" w:after="100"/>
      <w:ind w:left="220" w:hanging="0"/>
    </w:pPr>
    <w:rPr/>
  </w:style>
  <w:style w:type="paragraph" w:styleId="31">
    <w:name w:val="TOC 3"/>
    <w:basedOn w:val="Normal"/>
    <w:uiPriority w:val="39"/>
    <w:unhideWhenUsed/>
    <w:pPr>
      <w:spacing w:before="0" w:after="100"/>
      <w:ind w:left="440" w:hanging="0"/>
    </w:pPr>
    <w:rPr/>
  </w:style>
  <w:style w:type="paragraph" w:styleId="41">
    <w:name w:val="TOC 4"/>
    <w:basedOn w:val="Normal"/>
    <w:uiPriority w:val="39"/>
    <w:unhideWhenUsed/>
    <w:pPr>
      <w:spacing w:before="0" w:after="100"/>
      <w:ind w:left="660" w:hanging="0"/>
    </w:pPr>
    <w:rPr/>
  </w:style>
  <w:style w:type="paragraph" w:styleId="51">
    <w:name w:val="TOC 5"/>
    <w:basedOn w:val="Normal"/>
    <w:uiPriority w:val="39"/>
    <w:unhideWhenUsed/>
    <w:pPr>
      <w:spacing w:before="0" w:after="100"/>
      <w:ind w:left="880" w:hanging="0"/>
    </w:pPr>
    <w:rPr/>
  </w:style>
  <w:style w:type="paragraph" w:styleId="61">
    <w:name w:val="TOC 6"/>
    <w:basedOn w:val="Normal"/>
    <w:uiPriority w:val="39"/>
    <w:unhideWhenUsed/>
    <w:pPr>
      <w:spacing w:before="0" w:after="100"/>
      <w:ind w:left="1100" w:hanging="0"/>
    </w:pPr>
    <w:rPr/>
  </w:style>
  <w:style w:type="paragraph" w:styleId="71">
    <w:name w:val="TOC 7"/>
    <w:basedOn w:val="Normal"/>
    <w:uiPriority w:val="39"/>
    <w:unhideWhenUsed/>
    <w:pPr>
      <w:spacing w:before="0" w:after="100"/>
      <w:ind w:left="1320" w:hanging="0"/>
    </w:pPr>
    <w:rPr/>
  </w:style>
  <w:style w:type="paragraph" w:styleId="81">
    <w:name w:val="TOC 8"/>
    <w:basedOn w:val="Normal"/>
    <w:uiPriority w:val="39"/>
    <w:unhideWhenUsed/>
    <w:pPr>
      <w:spacing w:before="0" w:after="100"/>
      <w:ind w:left="1540" w:hanging="0"/>
    </w:pPr>
    <w:rPr/>
  </w:style>
  <w:style w:type="paragraph" w:styleId="91">
    <w:name w:val="TOC 9"/>
    <w:basedOn w:val="Normal"/>
    <w:uiPriority w:val="39"/>
    <w:unhideWhenUsed/>
    <w:pPr>
      <w:spacing w:before="0" w:after="100"/>
      <w:ind w:left="1760" w:hanging="0"/>
    </w:pPr>
    <w:rPr/>
  </w:style>
  <w:style w:type="paragraph" w:styleId="Style25">
    <w:name w:val="Index Heading"/>
    <w:basedOn w:val="Style13"/>
    <w:pPr/>
    <w:rPr/>
  </w:style>
  <w:style w:type="paragraph" w:styleId="Style26">
    <w:name w:val="TOC Heading"/>
    <w:uiPriority w:val="39"/>
    <w:unhideWhenUsed/>
    <w:pPr>
      <w:widowControl/>
      <w:bidi w:val="0"/>
      <w:spacing w:before="0" w:after="0"/>
      <w:jc w:val="left"/>
    </w:pPr>
    <w:rPr>
      <w:rFonts w:ascii="Times New Roman" w:hAnsi="Times New Roman" w:eastAsia="Noto Serif CJK SC" w:cs="Lohit Devanagari"/>
      <w:color w:val="auto"/>
      <w:kern w:val="0"/>
      <w:sz w:val="20"/>
      <w:szCs w:val="20"/>
      <w:lang w:val="ru-RU" w:eastAsia="zh-CN" w:bidi="hi-IN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DStyleparagraph">
    <w:name w:val="DStyle_paragraph"/>
    <w:qFormat/>
    <w:pPr>
      <w:widowControl/>
      <w:bidi w:val="0"/>
      <w:spacing w:before="0" w:after="0"/>
      <w:jc w:val="left"/>
    </w:pPr>
    <w:rPr>
      <w:rFonts w:ascii="Liberation Serif" w:hAnsi="Liberation Serif" w:eastAsia="Noto Serif CJK SC" w:cs="Lohit Devanagari"/>
      <w:color w:val="auto"/>
      <w:kern w:val="0"/>
      <w:sz w:val="24"/>
      <w:szCs w:val="24"/>
      <w:lang w:val="ru-RU" w:eastAsia="zh-CN" w:bidi="hi-IN"/>
    </w:rPr>
  </w:style>
  <w:style w:type="paragraph" w:styleId="Standard" w:customStyle="1">
    <w:name w:val="Standard"/>
    <w:basedOn w:val="DStyleparagraph"/>
    <w:qFormat/>
    <w:pPr>
      <w:widowControl/>
      <w:jc w:val="left"/>
    </w:pPr>
    <w:rPr>
      <w:rFonts w:ascii="Times New Roman" w:hAnsi="Times New Roman" w:eastAsia="Times New Roman" w:cs="Times New Roman"/>
      <w:sz w:val="20"/>
      <w:szCs w:val="20"/>
      <w:lang w:val="ru-RU" w:eastAsia="ru-RU" w:bidi="ar-SA"/>
    </w:rPr>
  </w:style>
  <w:style w:type="paragraph" w:styleId="Textbody" w:customStyle="1">
    <w:name w:val="Text body"/>
    <w:basedOn w:val="Standard"/>
    <w:qFormat/>
    <w:pPr/>
    <w:rPr>
      <w:sz w:val="24"/>
      <w:szCs w:val="24"/>
      <w:lang w:val="en-US"/>
    </w:rPr>
  </w:style>
  <w:style w:type="paragraph" w:styleId="NormalTable" w:default="1" w:customStyle="1">
    <w:name w:val="Normal Table"/>
    <w:basedOn w:val="DStyleparagraph"/>
    <w:qFormat/>
    <w:pPr>
      <w:widowControl/>
      <w:spacing w:lineRule="auto" w:line="276" w:before="0" w:after="200"/>
      <w:jc w:val="left"/>
    </w:pPr>
    <w:rPr>
      <w:rFonts w:ascii="Calibri" w:hAnsi="Calibri" w:eastAsia="Times New Roman" w:cs="Times New Roman"/>
      <w:sz w:val="22"/>
      <w:szCs w:val="22"/>
      <w:lang w:val="ru-RU" w:eastAsia="ru-RU" w:bidi="ar-SA"/>
    </w:rPr>
  </w:style>
  <w:style w:type="paragraph" w:styleId="BodyText2" w:customStyle="1">
    <w:name w:val="Body Text 2"/>
    <w:basedOn w:val="Standard"/>
    <w:qFormat/>
    <w:pPr/>
    <w:rPr>
      <w:b/>
      <w:bCs/>
      <w:sz w:val="24"/>
      <w:szCs w:val="24"/>
    </w:rPr>
  </w:style>
  <w:style w:type="paragraph" w:styleId="NormalWeb" w:customStyle="1">
    <w:name w:val="Normal (Web)"/>
    <w:basedOn w:val="Standard"/>
    <w:qFormat/>
    <w:pPr>
      <w:spacing w:before="100" w:after="100"/>
    </w:pPr>
    <w:rPr>
      <w:sz w:val="24"/>
      <w:szCs w:val="24"/>
    </w:rPr>
  </w:style>
  <w:style w:type="paragraph" w:styleId="Revision" w:customStyle="1">
    <w:name w:val="Revision"/>
    <w:basedOn w:val="DStyleparagraph"/>
    <w:qFormat/>
    <w:pPr>
      <w:widowControl/>
      <w:jc w:val="left"/>
    </w:pPr>
    <w:rPr>
      <w:rFonts w:ascii="Times New Roman" w:hAnsi="Times New Roman" w:eastAsia="Times New Roman" w:cs="Times New Roman"/>
      <w:sz w:val="20"/>
      <w:szCs w:val="20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LibreOffice/7.3.7.2$Linux_X86_64 LibreOffice_project/30$Build-2</Application>
  <AppVersion>15.0000</AppVersion>
  <Pages>1</Pages>
  <Words>132</Words>
  <Characters>1186</Characters>
  <CharactersWithSpaces>1682</CharactersWithSpaces>
  <Paragraphs>19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2024-12-20T07:01:00Z</dcterms:created>
  <dc:creator/>
  <dc:description/>
  <dc:language>ru-RU</dc:language>
  <cp:lastModifiedBy/>
  <dcterms:modified xsi:type="dcterms:W3CDTF">2025-02-17T17:35:21Z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Microsoft Office User</vt:lpwstr>
  </property>
</Properties>
</file>